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9" w:rsidRDefault="009E52B9"/>
    <w:p w:rsidR="001E2838" w:rsidRDefault="001E2838"/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-638175</wp:posOffset>
            </wp:positionV>
            <wp:extent cx="909955" cy="828675"/>
            <wp:effectExtent l="19050" t="0" r="4445" b="0"/>
            <wp:wrapTight wrapText="bothSides">
              <wp:wrapPolygon edited="0">
                <wp:start x="13566" y="0"/>
                <wp:lineTo x="11305" y="4469"/>
                <wp:lineTo x="11305" y="6455"/>
                <wp:lineTo x="7687" y="8938"/>
                <wp:lineTo x="-452" y="13407"/>
                <wp:lineTo x="-452" y="20359"/>
                <wp:lineTo x="10853" y="20359"/>
                <wp:lineTo x="11757" y="20359"/>
                <wp:lineTo x="21253" y="16386"/>
                <wp:lineTo x="21253" y="15890"/>
                <wp:lineTo x="21706" y="8441"/>
                <wp:lineTo x="21706" y="4469"/>
                <wp:lineTo x="18992" y="993"/>
                <wp:lineTo x="15827" y="0"/>
                <wp:lineTo x="13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E2838">
        <w:rPr>
          <w:rFonts w:ascii="Times New Roman" w:hAnsi="Times New Roman" w:cs="Times New Roman"/>
          <w:b/>
          <w:bCs/>
          <w:sz w:val="28"/>
          <w:szCs w:val="32"/>
        </w:rPr>
        <w:t>План работы</w:t>
      </w:r>
    </w:p>
    <w:p w:rsidR="001E2838" w:rsidRPr="001E283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E2838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1E2838" w:rsidRP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 xml:space="preserve">Центра проведения демонстрационного экзамена </w:t>
      </w:r>
    </w:p>
    <w:p w:rsidR="002A4928" w:rsidRPr="002A4928" w:rsidRDefault="001E2838" w:rsidP="002A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>по компетенции № R21 «Преподавание в младших классах»</w:t>
      </w:r>
    </w:p>
    <w:p w:rsidR="002A4928" w:rsidRPr="002A4928" w:rsidRDefault="002A4928" w:rsidP="002A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>КОД №</w:t>
      </w:r>
      <w:r w:rsidR="00FA68DC">
        <w:rPr>
          <w:rFonts w:ascii="Times New Roman" w:hAnsi="Times New Roman" w:cs="Times New Roman"/>
          <w:b/>
          <w:bCs/>
          <w:sz w:val="24"/>
          <w:szCs w:val="24"/>
        </w:rPr>
        <w:t xml:space="preserve"> 1.2</w:t>
      </w:r>
    </w:p>
    <w:p w:rsidR="001E2838" w:rsidRP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6911"/>
      </w:tblGrid>
      <w:tr w:rsidR="001E2838" w:rsidTr="001E2838">
        <w:tc>
          <w:tcPr>
            <w:tcW w:w="959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1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E2838" w:rsidTr="002A4928">
        <w:tc>
          <w:tcPr>
            <w:tcW w:w="959" w:type="dxa"/>
            <w:vMerge w:val="restart"/>
            <w:textDirection w:val="btLr"/>
          </w:tcPr>
          <w:p w:rsidR="002A4928" w:rsidRPr="002A4928" w:rsidRDefault="002A4928" w:rsidP="00804A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ден</w:t>
            </w:r>
            <w:r w:rsidR="00804A3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Получение главным экспертом задания демонстрационного экзамена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00 – 09</w:t>
            </w:r>
            <w:r>
              <w:t>.</w:t>
            </w:r>
            <w:r w:rsidR="001E2838" w:rsidRPr="001E2838">
              <w:t xml:space="preserve">20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Проверка готовности проведения демонстрационного экзамена, заполнение Акта о готовности/не готовности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20 – 09</w:t>
            </w:r>
            <w:r>
              <w:t>.</w:t>
            </w:r>
            <w:r w:rsidR="001E2838" w:rsidRPr="001E2838">
              <w:t xml:space="preserve">30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Распределение обязанностей по проведению экзамена между членами Экспертной группы, заполнение Протокола </w:t>
            </w:r>
          </w:p>
          <w:p w:rsidR="001E2838" w:rsidRPr="001E2838" w:rsidRDefault="001E2838" w:rsidP="00AF06F4">
            <w:pPr>
              <w:pStyle w:val="Default"/>
            </w:pPr>
            <w:r w:rsidRPr="001E2838">
              <w:t xml:space="preserve">о распределении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30 – 09</w:t>
            </w:r>
            <w:r>
              <w:t>.</w:t>
            </w:r>
            <w:r w:rsidR="001E2838" w:rsidRPr="001E2838">
              <w:t xml:space="preserve">40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Инструктаж Экспертной группы по охране труда и технике безопасности, сбор подписей в Протоколе об ознакомлении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40 – 10</w:t>
            </w:r>
            <w:r>
              <w:t>.</w:t>
            </w:r>
            <w:r w:rsidR="001E2838" w:rsidRPr="001E2838">
              <w:t xml:space="preserve">00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Регистрация участников демонстрационного экзамена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10.</w:t>
            </w:r>
            <w:r w:rsidR="001E2838" w:rsidRPr="001E2838">
              <w:t>00 – 10</w:t>
            </w:r>
            <w:r>
              <w:t>.</w:t>
            </w:r>
            <w:r w:rsidR="001E2838" w:rsidRPr="001E2838">
              <w:t xml:space="preserve">30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Инструктаж участников по охране труда и технике безопасности, сбор подписей в Протоколе об ознакомлении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10.</w:t>
            </w:r>
            <w:r w:rsidR="001E2838" w:rsidRPr="001E2838">
              <w:t>30 – 12</w:t>
            </w:r>
            <w:r>
              <w:t>.</w:t>
            </w:r>
            <w:r w:rsidR="001E2838" w:rsidRPr="001E2838">
              <w:t xml:space="preserve">00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56750B" w:rsidTr="0056750B">
        <w:tc>
          <w:tcPr>
            <w:tcW w:w="959" w:type="dxa"/>
            <w:vMerge w:val="restart"/>
            <w:textDirection w:val="btLr"/>
          </w:tcPr>
          <w:p w:rsidR="0056750B" w:rsidRDefault="0056750B" w:rsidP="00567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B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56750B" w:rsidRPr="0056750B" w:rsidRDefault="0056750B" w:rsidP="00567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</w:t>
            </w: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Ознакомление с заданием и правилами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 – 08.</w:t>
            </w: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1" w:type="dxa"/>
          </w:tcPr>
          <w:p w:rsidR="0056750B" w:rsidRPr="008238E5" w:rsidRDefault="0056750B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804A37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</w:t>
            </w:r>
            <w:r w:rsidR="0056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50B" w:rsidRPr="00823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Выполнение модуля 1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pStyle w:val="Default"/>
              <w:jc w:val="center"/>
            </w:pPr>
            <w:r>
              <w:t>11.30 – 14.3</w:t>
            </w:r>
            <w:r w:rsidRPr="008238E5">
              <w:t>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>Демонстрация модуля</w:t>
            </w:r>
            <w:r w:rsidR="00804A37">
              <w:t xml:space="preserve"> 1</w:t>
            </w:r>
            <w:r w:rsidRPr="008238E5">
              <w:t xml:space="preserve">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pStyle w:val="Default"/>
              <w:jc w:val="center"/>
            </w:pPr>
            <w:r>
              <w:t>14.30 – 15.</w:t>
            </w:r>
            <w:r w:rsidRPr="008238E5">
              <w:t>00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Обед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56750B" w:rsidRDefault="00804A37" w:rsidP="0056750B">
            <w:pPr>
              <w:pStyle w:val="Default"/>
              <w:jc w:val="center"/>
            </w:pPr>
            <w:r>
              <w:t>15.00 – 17</w:t>
            </w:r>
            <w:r w:rsidR="0056750B">
              <w:t>.</w:t>
            </w:r>
            <w:r w:rsidR="0056750B" w:rsidRPr="0056750B">
              <w:t>00</w:t>
            </w:r>
          </w:p>
        </w:tc>
        <w:tc>
          <w:tcPr>
            <w:tcW w:w="6911" w:type="dxa"/>
          </w:tcPr>
          <w:p w:rsidR="0056750B" w:rsidRDefault="0056750B" w:rsidP="00AF0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модуля</w:t>
            </w:r>
            <w:r w:rsidR="00804A37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56750B" w:rsidRDefault="00804A37" w:rsidP="0056750B">
            <w:pPr>
              <w:pStyle w:val="Default"/>
              <w:jc w:val="center"/>
            </w:pPr>
            <w:r>
              <w:t>17.00 – 19</w:t>
            </w:r>
            <w:r w:rsidR="0056750B">
              <w:t>.</w:t>
            </w:r>
            <w:r>
              <w:t>0</w:t>
            </w:r>
            <w:r w:rsidR="0056750B" w:rsidRPr="0056750B">
              <w:t>0</w:t>
            </w:r>
          </w:p>
        </w:tc>
        <w:tc>
          <w:tcPr>
            <w:tcW w:w="6911" w:type="dxa"/>
          </w:tcPr>
          <w:p w:rsidR="0056750B" w:rsidRDefault="0056750B" w:rsidP="00AF0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итогового протоко</w:t>
            </w:r>
            <w:r>
              <w:rPr>
                <w:sz w:val="23"/>
                <w:szCs w:val="23"/>
              </w:rPr>
              <w:t>ла</w:t>
            </w:r>
            <w:r>
              <w:rPr>
                <w:sz w:val="23"/>
                <w:szCs w:val="23"/>
              </w:rPr>
              <w:t xml:space="preserve"> </w:t>
            </w:r>
          </w:p>
          <w:p w:rsidR="00804A37" w:rsidRDefault="00804A37" w:rsidP="00AF06F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E2838" w:rsidRPr="001E2838" w:rsidRDefault="001E2838" w:rsidP="001E2838">
      <w:pPr>
        <w:spacing w:after="0" w:line="240" w:lineRule="auto"/>
        <w:jc w:val="center"/>
        <w:rPr>
          <w:sz w:val="20"/>
        </w:rPr>
      </w:pPr>
    </w:p>
    <w:sectPr w:rsidR="001E2838" w:rsidRPr="001E2838" w:rsidSect="009E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E2838"/>
    <w:rsid w:val="001E2838"/>
    <w:rsid w:val="002A4928"/>
    <w:rsid w:val="0056750B"/>
    <w:rsid w:val="00631DAE"/>
    <w:rsid w:val="00804A37"/>
    <w:rsid w:val="008238E5"/>
    <w:rsid w:val="009E52B9"/>
    <w:rsid w:val="00FA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Толстых</cp:lastModifiedBy>
  <cp:revision>3</cp:revision>
  <dcterms:created xsi:type="dcterms:W3CDTF">2020-04-29T20:49:00Z</dcterms:created>
  <dcterms:modified xsi:type="dcterms:W3CDTF">2020-04-29T20:56:00Z</dcterms:modified>
</cp:coreProperties>
</file>