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FA7" w:rsidRPr="00D13FA7" w:rsidRDefault="00D13FA7" w:rsidP="00D13FA7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3FA7">
        <w:rPr>
          <w:rFonts w:ascii="Times New Roman" w:hAnsi="Times New Roman" w:cs="Times New Roman"/>
          <w:b/>
          <w:sz w:val="28"/>
        </w:rPr>
        <w:t>Аннотация</w:t>
      </w:r>
    </w:p>
    <w:p w:rsidR="00D13FA7" w:rsidRPr="00D13FA7" w:rsidRDefault="00D13FA7" w:rsidP="00D13FA7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311AEE" w:rsidRPr="00025DE8" w:rsidRDefault="00311AEE" w:rsidP="00311AEE">
      <w:pPr>
        <w:ind w:firstLine="709"/>
        <w:jc w:val="both"/>
        <w:rPr>
          <w:rFonts w:ascii="Times New Roman" w:hAnsi="Times New Roman" w:cs="Times New Roman"/>
        </w:rPr>
      </w:pPr>
      <w:r w:rsidRPr="00025DE8">
        <w:rPr>
          <w:rFonts w:ascii="Times New Roman" w:hAnsi="Times New Roman" w:cs="Times New Roman"/>
        </w:rPr>
        <w:t>Стратегия развития самоуправления, детского и молодежного общественного движения, повышение социальной активности учащейся молодежи, демонстрация воспитательного процесса - приоритетные направления воспитания подрастающего поколения.</w:t>
      </w:r>
    </w:p>
    <w:p w:rsidR="00311AEE" w:rsidRPr="00025DE8" w:rsidRDefault="00311AEE" w:rsidP="00311AEE">
      <w:pPr>
        <w:ind w:firstLine="709"/>
        <w:jc w:val="both"/>
        <w:rPr>
          <w:rFonts w:ascii="Times New Roman" w:hAnsi="Times New Roman" w:cs="Times New Roman"/>
        </w:rPr>
      </w:pPr>
      <w:r w:rsidRPr="00025DE8">
        <w:rPr>
          <w:rFonts w:ascii="Times New Roman" w:hAnsi="Times New Roman" w:cs="Times New Roman"/>
        </w:rPr>
        <w:t xml:space="preserve">Именно молодые люди должны готовить себя к новым социальным отношениям, учиться умению преодолевать и разрешать конфликты в обществе, развивать общественные процессы в позитивном русле, объективно приносить пользу обществу, утверждать идеи мира, добра, справедливости, самосовершенствоваться, </w:t>
      </w:r>
      <w:proofErr w:type="spellStart"/>
      <w:r w:rsidRPr="00025DE8">
        <w:rPr>
          <w:rFonts w:ascii="Times New Roman" w:hAnsi="Times New Roman" w:cs="Times New Roman"/>
        </w:rPr>
        <w:t>саморазвиваться</w:t>
      </w:r>
      <w:proofErr w:type="spellEnd"/>
      <w:r w:rsidRPr="00025DE8">
        <w:rPr>
          <w:rFonts w:ascii="Times New Roman" w:hAnsi="Times New Roman" w:cs="Times New Roman"/>
        </w:rPr>
        <w:t>.</w:t>
      </w:r>
    </w:p>
    <w:p w:rsidR="00311AEE" w:rsidRPr="00025DE8" w:rsidRDefault="00311AEE" w:rsidP="00311AEE">
      <w:pPr>
        <w:spacing w:after="8" w:line="268" w:lineRule="auto"/>
        <w:ind w:right="154" w:firstLine="709"/>
        <w:jc w:val="both"/>
        <w:rPr>
          <w:rFonts w:ascii="Times New Roman" w:hAnsi="Times New Roman" w:cs="Times New Roman"/>
        </w:rPr>
      </w:pPr>
      <w:r w:rsidRPr="00025DE8">
        <w:rPr>
          <w:rFonts w:ascii="Times New Roman" w:eastAsia="Times New Roman" w:hAnsi="Times New Roman" w:cs="Times New Roman"/>
        </w:rPr>
        <w:t xml:space="preserve">Программа строится на основе следующих документов: </w:t>
      </w:r>
    </w:p>
    <w:p w:rsidR="00311AEE" w:rsidRPr="00025DE8" w:rsidRDefault="00311AEE" w:rsidP="00311AEE">
      <w:pPr>
        <w:widowControl/>
        <w:numPr>
          <w:ilvl w:val="0"/>
          <w:numId w:val="1"/>
        </w:numPr>
        <w:spacing w:after="57" w:line="268" w:lineRule="auto"/>
        <w:ind w:right="2" w:firstLine="709"/>
        <w:jc w:val="both"/>
        <w:rPr>
          <w:rFonts w:ascii="Times New Roman" w:hAnsi="Times New Roman" w:cs="Times New Roman"/>
        </w:rPr>
      </w:pPr>
      <w:r w:rsidRPr="00025DE8">
        <w:rPr>
          <w:rFonts w:ascii="Times New Roman" w:eastAsia="Times New Roman" w:hAnsi="Times New Roman" w:cs="Times New Roman"/>
        </w:rPr>
        <w:t xml:space="preserve">Федеральный закон «Об образовании в Российской Федерации» № 273 от 29 декабря 2012 г. </w:t>
      </w:r>
    </w:p>
    <w:p w:rsidR="00311AEE" w:rsidRPr="00025DE8" w:rsidRDefault="00311AEE" w:rsidP="00311AEE">
      <w:pPr>
        <w:widowControl/>
        <w:numPr>
          <w:ilvl w:val="0"/>
          <w:numId w:val="1"/>
        </w:numPr>
        <w:spacing w:after="57" w:line="268" w:lineRule="auto"/>
        <w:ind w:right="2" w:firstLine="709"/>
        <w:jc w:val="both"/>
        <w:rPr>
          <w:rFonts w:ascii="Times New Roman" w:hAnsi="Times New Roman" w:cs="Times New Roman"/>
        </w:rPr>
      </w:pPr>
      <w:r w:rsidRPr="00025DE8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025DE8">
        <w:rPr>
          <w:rFonts w:ascii="Times New Roman" w:eastAsia="Times New Roman" w:hAnsi="Times New Roman" w:cs="Times New Roman"/>
        </w:rPr>
        <w:t>Минобрнауки</w:t>
      </w:r>
      <w:proofErr w:type="spellEnd"/>
      <w:r w:rsidRPr="00025DE8">
        <w:rPr>
          <w:rFonts w:ascii="Times New Roman" w:eastAsia="Times New Roman" w:hAnsi="Times New Roman" w:cs="Times New Roman"/>
        </w:rPr>
        <w:t xml:space="preserve"> РФ № 513 от 2 июля 2013 гола «Об утверждении перечня профессий рабочих, должностей служащий, по которым осуществляется профессиональное обучение». </w:t>
      </w:r>
    </w:p>
    <w:p w:rsidR="00311AEE" w:rsidRPr="00025DE8" w:rsidRDefault="00311AEE" w:rsidP="00311AEE">
      <w:pPr>
        <w:widowControl/>
        <w:numPr>
          <w:ilvl w:val="0"/>
          <w:numId w:val="1"/>
        </w:numPr>
        <w:spacing w:after="1" w:line="258" w:lineRule="auto"/>
        <w:ind w:right="2" w:firstLine="709"/>
        <w:jc w:val="both"/>
        <w:rPr>
          <w:rFonts w:ascii="Times New Roman" w:hAnsi="Times New Roman" w:cs="Times New Roman"/>
        </w:rPr>
      </w:pPr>
      <w:r w:rsidRPr="00025DE8">
        <w:rPr>
          <w:rFonts w:ascii="Times New Roman" w:eastAsia="Times New Roman" w:hAnsi="Times New Roman" w:cs="Times New Roman"/>
          <w:color w:val="22272F"/>
        </w:rPr>
        <w:t xml:space="preserve">Приказ Минтруда и социальной защиты РФ от 25 декабря 2018 г. N 840н "Об утверждении профессионального стандарта "Специалист, участвующий в организации деятельности детского коллектива (вожатый)" </w:t>
      </w:r>
    </w:p>
    <w:p w:rsidR="00311AEE" w:rsidRPr="00025DE8" w:rsidRDefault="00311AEE" w:rsidP="00311AEE">
      <w:pPr>
        <w:widowControl/>
        <w:numPr>
          <w:ilvl w:val="0"/>
          <w:numId w:val="1"/>
        </w:numPr>
        <w:spacing w:line="268" w:lineRule="auto"/>
        <w:ind w:right="2" w:firstLine="709"/>
        <w:jc w:val="both"/>
        <w:rPr>
          <w:rFonts w:ascii="Times New Roman" w:hAnsi="Times New Roman" w:cs="Times New Roman"/>
          <w:color w:val="auto"/>
        </w:rPr>
      </w:pPr>
      <w:r w:rsidRPr="00025DE8">
        <w:rPr>
          <w:rFonts w:ascii="Times New Roman" w:eastAsia="Times New Roman" w:hAnsi="Times New Roman" w:cs="Times New Roman"/>
        </w:rPr>
        <w:t>Приказ от 18 апреля 2013 г. N 292 «Об утверждении порядка организации и осуществления образовательной деятельности по основным программам профессионального обучения» (с изменениями</w:t>
      </w:r>
      <w:r w:rsidRPr="00025DE8">
        <w:rPr>
          <w:rFonts w:ascii="Times New Roman" w:eastAsia="Times New Roman" w:hAnsi="Times New Roman" w:cs="Times New Roman"/>
          <w:b/>
        </w:rPr>
        <w:t xml:space="preserve"> </w:t>
      </w:r>
      <w:r w:rsidRPr="00025DE8">
        <w:rPr>
          <w:rFonts w:ascii="Times New Roman" w:eastAsia="Times New Roman" w:hAnsi="Times New Roman" w:cs="Times New Roman"/>
        </w:rPr>
        <w:t xml:space="preserve">от 26.05.2015 N </w:t>
      </w:r>
      <w:r w:rsidRPr="00025DE8">
        <w:rPr>
          <w:rFonts w:ascii="Times New Roman" w:eastAsia="Times New Roman" w:hAnsi="Times New Roman" w:cs="Times New Roman"/>
          <w:color w:val="auto"/>
        </w:rPr>
        <w:t xml:space="preserve">524). </w:t>
      </w:r>
    </w:p>
    <w:p w:rsidR="00311AEE" w:rsidRPr="00025DE8" w:rsidRDefault="00311AEE" w:rsidP="00311AEE">
      <w:pPr>
        <w:ind w:left="709"/>
        <w:jc w:val="both"/>
        <w:rPr>
          <w:rFonts w:ascii="Times New Roman" w:hAnsi="Times New Roman" w:cs="Times New Roman"/>
        </w:rPr>
      </w:pPr>
      <w:r w:rsidRPr="00025DE8">
        <w:rPr>
          <w:rFonts w:ascii="Times New Roman" w:hAnsi="Times New Roman" w:cs="Times New Roman"/>
        </w:rPr>
        <w:t>Подготовка в рамках профессионального обучения «Вожатый» предоставляет учащимся следующие возможности:</w:t>
      </w:r>
    </w:p>
    <w:p w:rsidR="00311AEE" w:rsidRPr="00025DE8" w:rsidRDefault="00311AEE" w:rsidP="00311AE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5DE8">
        <w:rPr>
          <w:rFonts w:ascii="Times New Roman" w:hAnsi="Times New Roman" w:cs="Times New Roman"/>
        </w:rPr>
        <w:t>возможность демократического проживания в условиях коллектива;</w:t>
      </w:r>
    </w:p>
    <w:p w:rsidR="00311AEE" w:rsidRPr="00025DE8" w:rsidRDefault="00311AEE" w:rsidP="00311AE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5DE8">
        <w:rPr>
          <w:rFonts w:ascii="Times New Roman" w:hAnsi="Times New Roman" w:cs="Times New Roman"/>
        </w:rPr>
        <w:t>возможность самоопределения и самоорганизации;</w:t>
      </w:r>
    </w:p>
    <w:p w:rsidR="00311AEE" w:rsidRPr="00025DE8" w:rsidRDefault="00311AEE" w:rsidP="00311AE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5DE8">
        <w:rPr>
          <w:rFonts w:ascii="Times New Roman" w:hAnsi="Times New Roman" w:cs="Times New Roman"/>
        </w:rPr>
        <w:t>возможность индивидуального развития, расширения сферы познавательных интересов о себе и мире, развитие навыков самоорганизации и организации других;</w:t>
      </w:r>
    </w:p>
    <w:p w:rsidR="00311AEE" w:rsidRPr="00025DE8" w:rsidRDefault="00311AEE" w:rsidP="00311AE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5DE8">
        <w:rPr>
          <w:rFonts w:ascii="Times New Roman" w:hAnsi="Times New Roman" w:cs="Times New Roman"/>
        </w:rPr>
        <w:t>возможность получения новых знаний;</w:t>
      </w:r>
    </w:p>
    <w:p w:rsidR="00311AEE" w:rsidRPr="00025DE8" w:rsidRDefault="00311AEE" w:rsidP="00311AE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5DE8">
        <w:rPr>
          <w:rFonts w:ascii="Times New Roman" w:hAnsi="Times New Roman" w:cs="Times New Roman"/>
        </w:rPr>
        <w:t>возможность приобретения опыта общения и отношений на основе культурных норм проживания и деятельности; развитие духовной жизни и освоения общечеловеческих ценностей;</w:t>
      </w:r>
    </w:p>
    <w:p w:rsidR="00311AEE" w:rsidRPr="00025DE8" w:rsidRDefault="00311AEE" w:rsidP="00311AE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5DE8">
        <w:rPr>
          <w:rFonts w:ascii="Times New Roman" w:hAnsi="Times New Roman" w:cs="Times New Roman"/>
        </w:rPr>
        <w:t>возможность собственного оздоровления и физического закаливания;</w:t>
      </w:r>
    </w:p>
    <w:p w:rsidR="00311AEE" w:rsidRPr="00025DE8" w:rsidRDefault="00311AEE" w:rsidP="00311AE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5DE8">
        <w:rPr>
          <w:rFonts w:ascii="Times New Roman" w:hAnsi="Times New Roman" w:cs="Times New Roman"/>
        </w:rPr>
        <w:t>возможность заняться любимым делом.</w:t>
      </w:r>
    </w:p>
    <w:p w:rsidR="00311AEE" w:rsidRPr="00D13FA7" w:rsidRDefault="00311AEE" w:rsidP="00D13FA7">
      <w:pPr>
        <w:ind w:left="1429"/>
        <w:jc w:val="center"/>
        <w:rPr>
          <w:rFonts w:ascii="Times New Roman" w:hAnsi="Times New Roman" w:cs="Times New Roman"/>
          <w:sz w:val="28"/>
        </w:rPr>
      </w:pPr>
    </w:p>
    <w:p w:rsidR="00311AEE" w:rsidRPr="00D13FA7" w:rsidRDefault="00311AEE" w:rsidP="00D13FA7">
      <w:pPr>
        <w:spacing w:after="27"/>
        <w:ind w:right="6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3FA7">
        <w:rPr>
          <w:rFonts w:ascii="Times New Roman" w:eastAsia="Times New Roman" w:hAnsi="Times New Roman" w:cs="Times New Roman"/>
          <w:b/>
          <w:sz w:val="28"/>
        </w:rPr>
        <w:t>Цель и задачи реализации программы</w:t>
      </w:r>
    </w:p>
    <w:p w:rsidR="00D13FA7" w:rsidRPr="00D13FA7" w:rsidRDefault="00D13FA7" w:rsidP="00D13FA7">
      <w:pPr>
        <w:spacing w:after="27"/>
        <w:ind w:right="6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311AEE" w:rsidRPr="00025DE8" w:rsidRDefault="00311AEE" w:rsidP="00311AEE">
      <w:pPr>
        <w:spacing w:after="27"/>
        <w:ind w:right="6" w:firstLine="709"/>
        <w:jc w:val="both"/>
        <w:rPr>
          <w:rFonts w:ascii="Times New Roman" w:eastAsia="Times New Roman" w:hAnsi="Times New Roman" w:cs="Times New Roman"/>
        </w:rPr>
      </w:pPr>
      <w:r w:rsidRPr="00025DE8">
        <w:rPr>
          <w:rFonts w:ascii="Times New Roman" w:eastAsia="Times New Roman" w:hAnsi="Times New Roman" w:cs="Times New Roman"/>
        </w:rPr>
        <w:t>Целью реализации программы является приобретение лицами различного возраста профессиональных трудовых действий, необходимых умений и знаний по должности «Вожатый», сопровождение детского коллектива (группы, подразделения, объединения) в организациях отдыха детей и их оздоровления (образовательных организациях), создание условий для развития коллектива, планирование и реализация его деятельности.</w:t>
      </w:r>
    </w:p>
    <w:p w:rsidR="00311AEE" w:rsidRPr="00025DE8" w:rsidRDefault="00311AEE" w:rsidP="00311AEE">
      <w:pPr>
        <w:ind w:firstLine="709"/>
        <w:jc w:val="both"/>
        <w:rPr>
          <w:rFonts w:ascii="Times New Roman" w:hAnsi="Times New Roman" w:cs="Times New Roman"/>
        </w:rPr>
      </w:pPr>
      <w:r w:rsidRPr="00025DE8">
        <w:rPr>
          <w:rFonts w:ascii="Times New Roman" w:hAnsi="Times New Roman" w:cs="Times New Roman"/>
        </w:rPr>
        <w:t>Поставленная цель определяет следующие задачи:</w:t>
      </w:r>
    </w:p>
    <w:p w:rsidR="00311AEE" w:rsidRPr="00025DE8" w:rsidRDefault="00311AEE" w:rsidP="00311A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25DE8">
        <w:rPr>
          <w:rFonts w:ascii="Times New Roman" w:hAnsi="Times New Roman" w:cs="Times New Roman"/>
        </w:rPr>
        <w:t>обеспечить помощь в повышении профессионального уровня;</w:t>
      </w:r>
    </w:p>
    <w:p w:rsidR="00311AEE" w:rsidRPr="00025DE8" w:rsidRDefault="00311AEE" w:rsidP="00311A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25DE8">
        <w:rPr>
          <w:rFonts w:ascii="Times New Roman" w:hAnsi="Times New Roman" w:cs="Times New Roman"/>
        </w:rPr>
        <w:t>создать условия для развития педагогических способностей, приобретения нового социального опыта;</w:t>
      </w:r>
    </w:p>
    <w:p w:rsidR="00311AEE" w:rsidRPr="00025DE8" w:rsidRDefault="00311AEE" w:rsidP="00311A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25DE8">
        <w:rPr>
          <w:rFonts w:ascii="Times New Roman" w:hAnsi="Times New Roman" w:cs="Times New Roman"/>
        </w:rPr>
        <w:t>формировать потребность в профессиональной деятельности;</w:t>
      </w:r>
    </w:p>
    <w:p w:rsidR="00311AEE" w:rsidRPr="00025DE8" w:rsidRDefault="00311AEE" w:rsidP="00311A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25DE8">
        <w:rPr>
          <w:rFonts w:ascii="Times New Roman" w:hAnsi="Times New Roman" w:cs="Times New Roman"/>
        </w:rPr>
        <w:t>создать благоприятную эмоциональную атмосферу, обеспечивающую социально-психологическую комфортность каждому;</w:t>
      </w:r>
    </w:p>
    <w:p w:rsidR="00D1080B" w:rsidRDefault="00311AEE" w:rsidP="00311AEE">
      <w:pPr>
        <w:rPr>
          <w:rFonts w:ascii="Times New Roman" w:hAnsi="Times New Roman" w:cs="Times New Roman"/>
        </w:rPr>
      </w:pPr>
      <w:r w:rsidRPr="00025DE8">
        <w:rPr>
          <w:rFonts w:ascii="Times New Roman" w:hAnsi="Times New Roman" w:cs="Times New Roman"/>
        </w:rPr>
        <w:lastRenderedPageBreak/>
        <w:t>формировать готовность к решению проблем профессиональной деятельности на основе социальных проб рефлексии</w:t>
      </w:r>
    </w:p>
    <w:p w:rsidR="00D13FA7" w:rsidRPr="00D13FA7" w:rsidRDefault="00D13FA7" w:rsidP="00D13FA7">
      <w:pPr>
        <w:ind w:left="283"/>
        <w:jc w:val="center"/>
        <w:rPr>
          <w:sz w:val="28"/>
        </w:rPr>
      </w:pPr>
    </w:p>
    <w:p w:rsidR="00D13FA7" w:rsidRDefault="00D13FA7" w:rsidP="00D13FA7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3FA7">
        <w:rPr>
          <w:rFonts w:ascii="Times New Roman" w:hAnsi="Times New Roman" w:cs="Times New Roman"/>
          <w:b/>
          <w:sz w:val="28"/>
        </w:rPr>
        <w:t>Количество часов на освоение программы.</w:t>
      </w:r>
    </w:p>
    <w:p w:rsidR="00D13FA7" w:rsidRPr="00D13FA7" w:rsidRDefault="00D13FA7" w:rsidP="00D13FA7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13FA7" w:rsidRPr="003750DF" w:rsidRDefault="00D13FA7" w:rsidP="00D13FA7">
      <w:pPr>
        <w:ind w:firstLine="709"/>
        <w:jc w:val="both"/>
        <w:rPr>
          <w:rFonts w:ascii="Times New Roman" w:hAnsi="Times New Roman" w:cs="Times New Roman"/>
        </w:rPr>
      </w:pPr>
      <w:r w:rsidRPr="003750DF">
        <w:rPr>
          <w:rFonts w:ascii="Times New Roman" w:hAnsi="Times New Roman" w:cs="Times New Roman"/>
        </w:rPr>
        <w:t xml:space="preserve">Общее количество часов – 144, включая 26 теоретических занятий, 82 практических занятий, 36 внеаудиторных (самостоятельных) занятий. </w:t>
      </w:r>
    </w:p>
    <w:p w:rsidR="00D13FA7" w:rsidRPr="003750DF" w:rsidRDefault="00D13FA7" w:rsidP="00D13FA7">
      <w:pPr>
        <w:ind w:firstLine="709"/>
        <w:jc w:val="both"/>
        <w:rPr>
          <w:rFonts w:ascii="Times New Roman" w:hAnsi="Times New Roman" w:cs="Times New Roman"/>
        </w:rPr>
      </w:pPr>
      <w:r w:rsidRPr="003750DF">
        <w:rPr>
          <w:rFonts w:ascii="Times New Roman" w:hAnsi="Times New Roman" w:cs="Times New Roman"/>
        </w:rPr>
        <w:t xml:space="preserve">Форма обучения – </w:t>
      </w:r>
      <w:r w:rsidRPr="00296214">
        <w:rPr>
          <w:rFonts w:ascii="Times New Roman" w:hAnsi="Times New Roman" w:cs="Times New Roman"/>
          <w:color w:val="000000" w:themeColor="text1"/>
        </w:rPr>
        <w:t xml:space="preserve">очно-заочная. </w:t>
      </w:r>
    </w:p>
    <w:p w:rsidR="00D13FA7" w:rsidRPr="003750DF" w:rsidRDefault="00D13FA7" w:rsidP="00D13FA7">
      <w:pPr>
        <w:ind w:firstLine="709"/>
        <w:jc w:val="both"/>
        <w:rPr>
          <w:rFonts w:ascii="Times New Roman" w:hAnsi="Times New Roman" w:cs="Times New Roman"/>
        </w:rPr>
      </w:pPr>
      <w:r w:rsidRPr="003750DF">
        <w:rPr>
          <w:rFonts w:ascii="Times New Roman" w:hAnsi="Times New Roman" w:cs="Times New Roman"/>
        </w:rPr>
        <w:t xml:space="preserve">Режим занятий: продолжительность 1 занятия – 45 минут.  </w:t>
      </w:r>
    </w:p>
    <w:p w:rsidR="00D13FA7" w:rsidRPr="003750DF" w:rsidRDefault="00D13FA7" w:rsidP="00D13FA7">
      <w:pPr>
        <w:ind w:firstLine="709"/>
        <w:jc w:val="both"/>
        <w:rPr>
          <w:rFonts w:ascii="Times New Roman" w:hAnsi="Times New Roman" w:cs="Times New Roman"/>
        </w:rPr>
      </w:pPr>
      <w:r w:rsidRPr="003750DF">
        <w:rPr>
          <w:rFonts w:ascii="Times New Roman" w:hAnsi="Times New Roman" w:cs="Times New Roman"/>
        </w:rPr>
        <w:t xml:space="preserve">Периодичность занятий в неделю – </w:t>
      </w:r>
      <w:r w:rsidRPr="00296214">
        <w:rPr>
          <w:rFonts w:ascii="Times New Roman" w:hAnsi="Times New Roman" w:cs="Times New Roman"/>
          <w:color w:val="000000" w:themeColor="text1"/>
        </w:rPr>
        <w:t>3 занятия.</w:t>
      </w:r>
    </w:p>
    <w:p w:rsidR="00D13FA7" w:rsidRPr="003750DF" w:rsidRDefault="00D13FA7" w:rsidP="00D13FA7">
      <w:pPr>
        <w:ind w:firstLine="709"/>
        <w:jc w:val="both"/>
        <w:rPr>
          <w:rFonts w:ascii="Times New Roman" w:hAnsi="Times New Roman" w:cs="Times New Roman"/>
        </w:rPr>
      </w:pPr>
      <w:r w:rsidRPr="003750DF">
        <w:rPr>
          <w:rFonts w:ascii="Times New Roman" w:hAnsi="Times New Roman" w:cs="Times New Roman"/>
        </w:rPr>
        <w:t>Внеаудиторная (самостоятельная) работа осуществляется одновременно с очным обучением. Во время внеаудиторной работы слушатели готовят методическое портфолио вожатого и выполняют проект отрядного мероприятия, который представляют как итоговую работу по результатам освоения программы профессионального обучения «Вожатый».</w:t>
      </w:r>
    </w:p>
    <w:p w:rsidR="00D13FA7" w:rsidRDefault="00D13FA7" w:rsidP="00311AEE"/>
    <w:sectPr w:rsidR="00D1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49BA"/>
    <w:multiLevelType w:val="hybridMultilevel"/>
    <w:tmpl w:val="31C4B558"/>
    <w:lvl w:ilvl="0" w:tplc="6B284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5436CA"/>
    <w:multiLevelType w:val="hybridMultilevel"/>
    <w:tmpl w:val="CC1CFBFC"/>
    <w:lvl w:ilvl="0" w:tplc="6B284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6509DF"/>
    <w:multiLevelType w:val="hybridMultilevel"/>
    <w:tmpl w:val="EB187588"/>
    <w:lvl w:ilvl="0" w:tplc="5158FD2C">
      <w:start w:val="1"/>
      <w:numFmt w:val="decimal"/>
      <w:lvlText w:val="%1.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45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1EE5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042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56B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54CF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9CE1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A48D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A264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6196676">
    <w:abstractNumId w:val="2"/>
  </w:num>
  <w:num w:numId="2" w16cid:durableId="304049046">
    <w:abstractNumId w:val="0"/>
  </w:num>
  <w:num w:numId="3" w16cid:durableId="1923565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EE"/>
    <w:rsid w:val="00311AEE"/>
    <w:rsid w:val="005F57A8"/>
    <w:rsid w:val="009E35A0"/>
    <w:rsid w:val="00D1080B"/>
    <w:rsid w:val="00D13FA7"/>
    <w:rsid w:val="00D1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D520-89E3-4545-AD43-4B18BB84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1A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Анна Данилис</cp:lastModifiedBy>
  <cp:revision>2</cp:revision>
  <dcterms:created xsi:type="dcterms:W3CDTF">2024-01-24T04:39:00Z</dcterms:created>
  <dcterms:modified xsi:type="dcterms:W3CDTF">2024-01-24T04:39:00Z</dcterms:modified>
</cp:coreProperties>
</file>